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000" w:rsidRDefault="00670000" w:rsidP="00F14444">
      <w:pPr>
        <w:spacing w:after="0" w:line="240" w:lineRule="auto"/>
        <w:rPr>
          <w:rFonts w:ascii="Times New Roman" w:eastAsia="Times New Roman" w:hAnsi="Times New Roman" w:cs="Times New Roman"/>
          <w:b/>
          <w:sz w:val="28"/>
          <w:szCs w:val="28"/>
          <w:u w:val="single"/>
        </w:rPr>
      </w:pPr>
    </w:p>
    <w:p w:rsidR="00F14444" w:rsidRDefault="00F17DF2" w:rsidP="00F14444">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Information Technology </w:t>
      </w:r>
      <w:r w:rsidR="007312FA">
        <w:rPr>
          <w:rFonts w:ascii="Times New Roman" w:eastAsia="Times New Roman" w:hAnsi="Times New Roman" w:cs="Times New Roman"/>
          <w:b/>
          <w:sz w:val="28"/>
          <w:szCs w:val="28"/>
          <w:u w:val="single"/>
        </w:rPr>
        <w:t>Internship</w:t>
      </w:r>
    </w:p>
    <w:p w:rsidR="00F17DF2" w:rsidRPr="00F14444" w:rsidRDefault="00F17DF2" w:rsidP="00F14444">
      <w:pPr>
        <w:spacing w:after="0" w:line="240" w:lineRule="auto"/>
        <w:rPr>
          <w:rFonts w:ascii="Times New Roman" w:eastAsia="Times New Roman" w:hAnsi="Times New Roman" w:cs="Times New Roman"/>
          <w:b/>
          <w:sz w:val="28"/>
          <w:szCs w:val="28"/>
          <w:u w:val="single"/>
        </w:rPr>
      </w:pPr>
    </w:p>
    <w:p w:rsidR="00F14444" w:rsidRPr="00F14444" w:rsidRDefault="00F14444" w:rsidP="00F14444">
      <w:pPr>
        <w:spacing w:after="0" w:line="240" w:lineRule="auto"/>
        <w:rPr>
          <w:rFonts w:ascii="Times New Roman" w:eastAsia="Times New Roman" w:hAnsi="Times New Roman" w:cs="Times New Roman"/>
          <w:b/>
          <w:sz w:val="20"/>
          <w:szCs w:val="20"/>
          <w:u w:val="single"/>
        </w:rPr>
      </w:pPr>
      <w:r w:rsidRPr="00F14444">
        <w:rPr>
          <w:rFonts w:ascii="Times New Roman" w:eastAsia="Times New Roman" w:hAnsi="Times New Roman" w:cs="Times New Roman"/>
          <w:b/>
          <w:sz w:val="20"/>
          <w:szCs w:val="20"/>
          <w:u w:val="single"/>
        </w:rPr>
        <w:t>QUALIFICATIONS:</w:t>
      </w:r>
    </w:p>
    <w:p w:rsidR="00F14444" w:rsidRPr="00F14444" w:rsidRDefault="00F14444" w:rsidP="00F14444">
      <w:pPr>
        <w:spacing w:after="0" w:line="240" w:lineRule="auto"/>
        <w:rPr>
          <w:rFonts w:ascii="Times New Roman" w:eastAsia="Times New Roman" w:hAnsi="Times New Roman" w:cs="Times New Roman"/>
          <w:sz w:val="20"/>
          <w:szCs w:val="20"/>
        </w:rPr>
      </w:pPr>
    </w:p>
    <w:p w:rsidR="00F14444" w:rsidRPr="00F14444" w:rsidRDefault="00072499" w:rsidP="00F14444">
      <w:pPr>
        <w:numPr>
          <w:ilvl w:val="0"/>
          <w:numId w:val="3"/>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Must have ability to work independently as well </w:t>
      </w:r>
      <w:r w:rsidR="003857FA">
        <w:rPr>
          <w:rFonts w:ascii="Times New Roman" w:eastAsia="Times New Roman" w:hAnsi="Times New Roman" w:cs="Times New Roman"/>
          <w:sz w:val="20"/>
          <w:szCs w:val="20"/>
        </w:rPr>
        <w:t>as in partnership with a team.</w:t>
      </w:r>
    </w:p>
    <w:p w:rsidR="00F14444" w:rsidRPr="00F14444" w:rsidRDefault="003857FA" w:rsidP="00F14444">
      <w:pPr>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 proficient in maintenance of network, hardware and software.</w:t>
      </w:r>
    </w:p>
    <w:p w:rsidR="00F14444" w:rsidRPr="00F14444" w:rsidRDefault="00F14444" w:rsidP="00F14444">
      <w:pPr>
        <w:numPr>
          <w:ilvl w:val="0"/>
          <w:numId w:val="3"/>
        </w:numPr>
        <w:spacing w:after="0" w:line="240" w:lineRule="auto"/>
        <w:rPr>
          <w:rFonts w:ascii="Times New Roman" w:eastAsia="Times New Roman" w:hAnsi="Times New Roman" w:cs="Times New Roman"/>
          <w:sz w:val="20"/>
          <w:szCs w:val="20"/>
        </w:rPr>
      </w:pPr>
      <w:r w:rsidRPr="00F14444">
        <w:rPr>
          <w:rFonts w:ascii="Times New Roman" w:eastAsia="Times New Roman" w:hAnsi="Times New Roman" w:cs="Times New Roman"/>
          <w:sz w:val="20"/>
          <w:szCs w:val="20"/>
        </w:rPr>
        <w:t>Good communication skills, verbal and written.</w:t>
      </w:r>
    </w:p>
    <w:p w:rsidR="00F14444" w:rsidRPr="00F14444" w:rsidRDefault="00F14444" w:rsidP="00F14444">
      <w:pPr>
        <w:spacing w:after="0" w:line="240" w:lineRule="auto"/>
        <w:ind w:left="360"/>
        <w:rPr>
          <w:rFonts w:ascii="Times New Roman" w:eastAsia="Times New Roman" w:hAnsi="Times New Roman" w:cs="Times New Roman"/>
          <w:sz w:val="20"/>
          <w:szCs w:val="20"/>
        </w:rPr>
      </w:pPr>
    </w:p>
    <w:p w:rsidR="00F14444" w:rsidRPr="00F14444" w:rsidRDefault="003857FA" w:rsidP="00F14444">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PROJECT SUMMARY</w:t>
      </w:r>
      <w:r w:rsidR="00F14444" w:rsidRPr="00F14444">
        <w:rPr>
          <w:rFonts w:ascii="Times New Roman" w:eastAsia="Times New Roman" w:hAnsi="Times New Roman" w:cs="Times New Roman"/>
          <w:b/>
          <w:sz w:val="20"/>
          <w:szCs w:val="20"/>
          <w:u w:val="single"/>
        </w:rPr>
        <w:t>:</w:t>
      </w:r>
    </w:p>
    <w:p w:rsidR="00F14444" w:rsidRPr="00F14444" w:rsidRDefault="00F14444" w:rsidP="00F14444">
      <w:pPr>
        <w:spacing w:after="0" w:line="240" w:lineRule="auto"/>
        <w:rPr>
          <w:rFonts w:ascii="Times New Roman" w:eastAsia="Times New Roman" w:hAnsi="Times New Roman" w:cs="Times New Roman"/>
          <w:sz w:val="20"/>
          <w:szCs w:val="20"/>
          <w:u w:val="single"/>
        </w:rPr>
      </w:pPr>
    </w:p>
    <w:p w:rsidR="003857FA" w:rsidRDefault="003857FA" w:rsidP="00F144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Arc Shiawassee County is seeking </w:t>
      </w:r>
      <w:r w:rsidR="007312FA">
        <w:rPr>
          <w:rFonts w:ascii="Times New Roman" w:eastAsia="Times New Roman" w:hAnsi="Times New Roman" w:cs="Times New Roman"/>
          <w:sz w:val="20"/>
          <w:szCs w:val="20"/>
        </w:rPr>
        <w:t>an information</w:t>
      </w:r>
      <w:r>
        <w:rPr>
          <w:rFonts w:ascii="Times New Roman" w:eastAsia="Times New Roman" w:hAnsi="Times New Roman" w:cs="Times New Roman"/>
          <w:sz w:val="20"/>
          <w:szCs w:val="20"/>
        </w:rPr>
        <w:t xml:space="preserve"> technology intern to assist in helping to maintain and grow our computer-based information system that is used to help raise awareness of our vision.  The vision for The Arc Shiawassee is to provide an inclusive community for individuals with developmental disabilities.</w:t>
      </w:r>
    </w:p>
    <w:p w:rsidR="003857FA" w:rsidRDefault="003857FA" w:rsidP="00F14444">
      <w:pPr>
        <w:spacing w:after="0" w:line="240" w:lineRule="auto"/>
        <w:rPr>
          <w:rFonts w:ascii="Times New Roman" w:eastAsia="Times New Roman" w:hAnsi="Times New Roman" w:cs="Times New Roman"/>
          <w:sz w:val="20"/>
          <w:szCs w:val="20"/>
        </w:rPr>
      </w:pPr>
    </w:p>
    <w:p w:rsidR="003857FA" w:rsidRDefault="003857FA" w:rsidP="00F14444">
      <w:pPr>
        <w:spacing w:after="0" w:line="240" w:lineRule="auto"/>
        <w:rPr>
          <w:rFonts w:ascii="Times New Roman" w:eastAsia="Times New Roman" w:hAnsi="Times New Roman" w:cs="Times New Roman"/>
          <w:sz w:val="20"/>
          <w:szCs w:val="20"/>
        </w:rPr>
      </w:pPr>
      <w:r w:rsidRPr="003857FA">
        <w:rPr>
          <w:rFonts w:ascii="Times New Roman" w:eastAsia="Times New Roman" w:hAnsi="Times New Roman" w:cs="Times New Roman"/>
          <w:b/>
          <w:sz w:val="20"/>
          <w:szCs w:val="20"/>
        </w:rPr>
        <w:t>About The Arc Shiawassee</w:t>
      </w:r>
      <w:r>
        <w:rPr>
          <w:rFonts w:ascii="Times New Roman" w:eastAsia="Times New Roman" w:hAnsi="Times New Roman" w:cs="Times New Roman"/>
          <w:sz w:val="20"/>
          <w:szCs w:val="20"/>
        </w:rPr>
        <w:t xml:space="preserve"> is a nonprofit organization that has existed in Shiawassee </w:t>
      </w:r>
      <w:r w:rsidR="007312FA">
        <w:rPr>
          <w:rFonts w:ascii="Times New Roman" w:eastAsia="Times New Roman" w:hAnsi="Times New Roman" w:cs="Times New Roman"/>
          <w:sz w:val="20"/>
          <w:szCs w:val="20"/>
        </w:rPr>
        <w:t>County</w:t>
      </w:r>
      <w:r>
        <w:rPr>
          <w:rFonts w:ascii="Times New Roman" w:eastAsia="Times New Roman" w:hAnsi="Times New Roman" w:cs="Times New Roman"/>
          <w:sz w:val="20"/>
          <w:szCs w:val="20"/>
        </w:rPr>
        <w:t xml:space="preserve"> for 61years.  It is part of a national organization that advocates for individuals and provides awareness across the count</w:t>
      </w:r>
      <w:r w:rsidR="00EE3B90">
        <w:rPr>
          <w:rFonts w:ascii="Times New Roman" w:eastAsia="Times New Roman" w:hAnsi="Times New Roman" w:cs="Times New Roman"/>
          <w:sz w:val="20"/>
          <w:szCs w:val="20"/>
        </w:rPr>
        <w:t>r</w:t>
      </w:r>
      <w:bookmarkStart w:id="0" w:name="_GoBack"/>
      <w:bookmarkEnd w:id="0"/>
      <w:r>
        <w:rPr>
          <w:rFonts w:ascii="Times New Roman" w:eastAsia="Times New Roman" w:hAnsi="Times New Roman" w:cs="Times New Roman"/>
          <w:sz w:val="20"/>
          <w:szCs w:val="20"/>
        </w:rPr>
        <w:t>y.  We work closely with families, caregivers, Mental Health Authorities, the Social Security Administration, County Courts, and the legislature to provide the best possible life for individuals with developmental disabilities that we can.  We do not receive state or federal funding.</w:t>
      </w:r>
    </w:p>
    <w:p w:rsidR="003857FA" w:rsidRDefault="003857FA" w:rsidP="00F14444">
      <w:pPr>
        <w:spacing w:after="0" w:line="240" w:lineRule="auto"/>
        <w:rPr>
          <w:rFonts w:ascii="Times New Roman" w:eastAsia="Times New Roman" w:hAnsi="Times New Roman" w:cs="Times New Roman"/>
          <w:sz w:val="20"/>
          <w:szCs w:val="20"/>
        </w:rPr>
      </w:pPr>
    </w:p>
    <w:p w:rsidR="003857FA" w:rsidRPr="003857FA" w:rsidRDefault="003857FA" w:rsidP="00F14444">
      <w:pPr>
        <w:spacing w:after="0" w:line="240" w:lineRule="auto"/>
        <w:rPr>
          <w:rFonts w:ascii="Times New Roman" w:eastAsia="Times New Roman" w:hAnsi="Times New Roman" w:cs="Times New Roman"/>
          <w:sz w:val="20"/>
          <w:szCs w:val="20"/>
        </w:rPr>
      </w:pPr>
      <w:r w:rsidRPr="003857FA">
        <w:rPr>
          <w:rFonts w:ascii="Times New Roman" w:eastAsia="Times New Roman" w:hAnsi="Times New Roman" w:cs="Times New Roman"/>
          <w:b/>
          <w:sz w:val="20"/>
          <w:szCs w:val="20"/>
          <w:u w:val="single"/>
        </w:rPr>
        <w:t>DUTIES AND RESPONSIBILITIES</w:t>
      </w:r>
    </w:p>
    <w:p w:rsidR="003857FA" w:rsidRDefault="003857FA" w:rsidP="00F14444">
      <w:pPr>
        <w:spacing w:after="0" w:line="240" w:lineRule="auto"/>
        <w:rPr>
          <w:rFonts w:ascii="Times New Roman" w:eastAsia="Times New Roman" w:hAnsi="Times New Roman" w:cs="Times New Roman"/>
          <w:sz w:val="20"/>
          <w:szCs w:val="20"/>
        </w:rPr>
      </w:pPr>
    </w:p>
    <w:p w:rsidR="00F14444" w:rsidRPr="00F14444" w:rsidRDefault="00F14444" w:rsidP="00F14444">
      <w:pPr>
        <w:spacing w:after="0" w:line="240" w:lineRule="auto"/>
        <w:rPr>
          <w:rFonts w:ascii="Times New Roman" w:eastAsia="Times New Roman" w:hAnsi="Times New Roman" w:cs="Times New Roman"/>
          <w:sz w:val="20"/>
          <w:szCs w:val="20"/>
        </w:rPr>
      </w:pPr>
      <w:r w:rsidRPr="00F14444">
        <w:rPr>
          <w:rFonts w:ascii="Times New Roman" w:eastAsia="Times New Roman" w:hAnsi="Times New Roman" w:cs="Times New Roman"/>
          <w:sz w:val="20"/>
          <w:szCs w:val="20"/>
        </w:rPr>
        <w:t xml:space="preserve">Reporting directly to the </w:t>
      </w:r>
      <w:r>
        <w:rPr>
          <w:rFonts w:ascii="Times New Roman" w:eastAsia="Times New Roman" w:hAnsi="Times New Roman" w:cs="Times New Roman"/>
          <w:sz w:val="20"/>
          <w:szCs w:val="20"/>
        </w:rPr>
        <w:t>Executive</w:t>
      </w:r>
      <w:r w:rsidRPr="00F14444">
        <w:rPr>
          <w:rFonts w:ascii="Times New Roman" w:eastAsia="Times New Roman" w:hAnsi="Times New Roman" w:cs="Times New Roman"/>
          <w:sz w:val="20"/>
          <w:szCs w:val="20"/>
        </w:rPr>
        <w:t xml:space="preserve"> Director, the </w:t>
      </w:r>
      <w:r w:rsidR="007312FA">
        <w:rPr>
          <w:rFonts w:ascii="Times New Roman" w:eastAsia="Times New Roman" w:hAnsi="Times New Roman" w:cs="Times New Roman"/>
          <w:sz w:val="20"/>
          <w:szCs w:val="20"/>
        </w:rPr>
        <w:t>Information Technology Intern</w:t>
      </w:r>
      <w:r w:rsidRPr="00F14444">
        <w:rPr>
          <w:rFonts w:ascii="Times New Roman" w:eastAsia="Times New Roman" w:hAnsi="Times New Roman" w:cs="Times New Roman"/>
          <w:sz w:val="20"/>
          <w:szCs w:val="20"/>
        </w:rPr>
        <w:t xml:space="preserve"> is required to perform the following duties:</w:t>
      </w:r>
    </w:p>
    <w:p w:rsidR="00F14444" w:rsidRPr="00F14444" w:rsidRDefault="00F14444" w:rsidP="00F14444">
      <w:pPr>
        <w:spacing w:after="0" w:line="240" w:lineRule="auto"/>
        <w:ind w:left="1080"/>
        <w:rPr>
          <w:rFonts w:ascii="Times New Roman" w:eastAsia="Times New Roman" w:hAnsi="Times New Roman" w:cs="Times New Roman"/>
          <w:sz w:val="20"/>
          <w:szCs w:val="20"/>
        </w:rPr>
      </w:pPr>
    </w:p>
    <w:p w:rsidR="00F14444" w:rsidRPr="00F14444" w:rsidRDefault="007312FA" w:rsidP="00F14444">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Assist in design, operate and help maintain the organization’s technology products.</w:t>
      </w:r>
    </w:p>
    <w:p w:rsidR="00F14444" w:rsidRPr="00F14444" w:rsidRDefault="007312FA" w:rsidP="00F14444">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Work closely with the team in computer troubleshooting and answering IT questions.</w:t>
      </w:r>
    </w:p>
    <w:p w:rsidR="00F14444" w:rsidRPr="00F14444" w:rsidRDefault="007312FA" w:rsidP="00F14444">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Start an email campaign to help market The Arc Shiawassee’s mission.</w:t>
      </w:r>
    </w:p>
    <w:p w:rsidR="00F14444" w:rsidRPr="00F14444" w:rsidRDefault="007312FA" w:rsidP="00F14444">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 activities that may be needed.</w:t>
      </w:r>
    </w:p>
    <w:p w:rsidR="00F14444" w:rsidRPr="00F14444" w:rsidRDefault="007312FA" w:rsidP="00F14444">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Work closely with The Arc Shiawassee office personnel in administrative duties.</w:t>
      </w:r>
    </w:p>
    <w:p w:rsidR="00F14444" w:rsidRPr="00F14444" w:rsidRDefault="00F14444" w:rsidP="00F14444">
      <w:pPr>
        <w:spacing w:after="0" w:line="240" w:lineRule="auto"/>
        <w:rPr>
          <w:rFonts w:ascii="Times New Roman" w:eastAsia="Times New Roman" w:hAnsi="Times New Roman" w:cs="Times New Roman"/>
          <w:b/>
          <w:sz w:val="20"/>
          <w:szCs w:val="20"/>
          <w:u w:val="single"/>
        </w:rPr>
      </w:pPr>
    </w:p>
    <w:p w:rsidR="00F14444" w:rsidRPr="00F14444" w:rsidRDefault="007312FA" w:rsidP="00F144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HOW TO APPLY</w:t>
      </w:r>
      <w:r w:rsidR="00F14444" w:rsidRPr="00F14444">
        <w:rPr>
          <w:rFonts w:ascii="Times New Roman" w:eastAsia="Times New Roman" w:hAnsi="Times New Roman" w:cs="Times New Roman"/>
          <w:b/>
          <w:sz w:val="20"/>
          <w:szCs w:val="20"/>
          <w:u w:val="single"/>
        </w:rPr>
        <w:t>:</w:t>
      </w:r>
      <w:r w:rsidR="00F14444" w:rsidRPr="00F14444">
        <w:rPr>
          <w:rFonts w:ascii="Times New Roman" w:eastAsia="Times New Roman" w:hAnsi="Times New Roman" w:cs="Times New Roman"/>
          <w:sz w:val="20"/>
          <w:szCs w:val="20"/>
        </w:rPr>
        <w:tab/>
      </w:r>
    </w:p>
    <w:p w:rsidR="00F14444" w:rsidRPr="00F14444" w:rsidRDefault="00F14444" w:rsidP="00F14444">
      <w:pPr>
        <w:spacing w:after="0" w:line="240" w:lineRule="auto"/>
        <w:rPr>
          <w:rFonts w:ascii="Times New Roman" w:eastAsia="Times New Roman" w:hAnsi="Times New Roman" w:cs="Times New Roman"/>
          <w:sz w:val="20"/>
          <w:szCs w:val="20"/>
        </w:rPr>
      </w:pPr>
    </w:p>
    <w:p w:rsidR="007312FA" w:rsidRDefault="007312FA" w:rsidP="007312FA">
      <w:pPr>
        <w:spacing w:after="0"/>
        <w:rPr>
          <w:rFonts w:ascii="Times New Roman" w:hAnsi="Times New Roman" w:cs="Times New Roman"/>
          <w:sz w:val="20"/>
          <w:szCs w:val="20"/>
        </w:rPr>
      </w:pPr>
      <w:r>
        <w:rPr>
          <w:rFonts w:ascii="Times New Roman" w:hAnsi="Times New Roman" w:cs="Times New Roman"/>
          <w:sz w:val="20"/>
          <w:szCs w:val="20"/>
        </w:rPr>
        <w:t>Hours: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35 Hours a week/10 week internship</w:t>
      </w:r>
    </w:p>
    <w:p w:rsidR="007312FA" w:rsidRDefault="007312FA" w:rsidP="007312FA">
      <w:pPr>
        <w:spacing w:after="0"/>
        <w:rPr>
          <w:rFonts w:ascii="Times New Roman" w:hAnsi="Times New Roman" w:cs="Times New Roman"/>
          <w:sz w:val="20"/>
          <w:szCs w:val="20"/>
        </w:rPr>
      </w:pPr>
      <w:r>
        <w:rPr>
          <w:rFonts w:ascii="Times New Roman" w:hAnsi="Times New Roman" w:cs="Times New Roman"/>
          <w:sz w:val="20"/>
          <w:szCs w:val="20"/>
        </w:rPr>
        <w:t>Compensation:</w:t>
      </w:r>
      <w:r>
        <w:rPr>
          <w:rFonts w:ascii="Times New Roman" w:hAnsi="Times New Roman" w:cs="Times New Roman"/>
          <w:sz w:val="20"/>
          <w:szCs w:val="20"/>
        </w:rPr>
        <w:tab/>
      </w:r>
      <w:r>
        <w:rPr>
          <w:rFonts w:ascii="Times New Roman" w:hAnsi="Times New Roman" w:cs="Times New Roman"/>
          <w:sz w:val="20"/>
          <w:szCs w:val="20"/>
        </w:rPr>
        <w:tab/>
        <w:t>$10 per hour</w:t>
      </w:r>
    </w:p>
    <w:p w:rsidR="007312FA" w:rsidRPr="007312FA" w:rsidRDefault="007312FA" w:rsidP="007312FA">
      <w:pPr>
        <w:spacing w:after="0"/>
        <w:rPr>
          <w:rFonts w:ascii="Times New Roman" w:hAnsi="Times New Roman" w:cs="Times New Roman"/>
          <w:sz w:val="20"/>
          <w:szCs w:val="20"/>
        </w:rPr>
      </w:pPr>
      <w:r>
        <w:rPr>
          <w:rFonts w:ascii="Times New Roman" w:hAnsi="Times New Roman" w:cs="Times New Roman"/>
          <w:sz w:val="20"/>
          <w:szCs w:val="20"/>
        </w:rPr>
        <w:t>To Apply:</w:t>
      </w:r>
      <w:r>
        <w:rPr>
          <w:rFonts w:ascii="Times New Roman" w:hAnsi="Times New Roman" w:cs="Times New Roman"/>
          <w:sz w:val="20"/>
          <w:szCs w:val="20"/>
        </w:rPr>
        <w:tab/>
      </w:r>
      <w:r>
        <w:rPr>
          <w:rFonts w:ascii="Times New Roman" w:hAnsi="Times New Roman" w:cs="Times New Roman"/>
          <w:sz w:val="20"/>
          <w:szCs w:val="20"/>
        </w:rPr>
        <w:tab/>
        <w:t>Please send cover letter and resume to lgrubb@arcshiawassee.org</w:t>
      </w:r>
    </w:p>
    <w:p w:rsidR="00485757" w:rsidRPr="00485757" w:rsidRDefault="00485757" w:rsidP="00CF2C73">
      <w:pPr>
        <w:pStyle w:val="Heading2"/>
      </w:pPr>
    </w:p>
    <w:sectPr w:rsidR="00485757" w:rsidRPr="00485757" w:rsidSect="00933F4C">
      <w:headerReference w:type="default" r:id="rId9"/>
      <w:footerReference w:type="default" r:id="rId10"/>
      <w:headerReference w:type="first" r:id="rId11"/>
      <w:footerReference w:type="first" r:id="rId12"/>
      <w:pgSz w:w="12240" w:h="15840"/>
      <w:pgMar w:top="1440" w:right="1440" w:bottom="1440" w:left="1440" w:header="72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B0C" w:rsidRDefault="00925B0C" w:rsidP="007948C0">
      <w:pPr>
        <w:spacing w:after="0" w:line="240" w:lineRule="auto"/>
      </w:pPr>
      <w:r>
        <w:separator/>
      </w:r>
    </w:p>
  </w:endnote>
  <w:endnote w:type="continuationSeparator" w:id="0">
    <w:p w:rsidR="00925B0C" w:rsidRDefault="00925B0C" w:rsidP="00794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B0C" w:rsidRDefault="00925B0C" w:rsidP="007115CD">
    <w:pPr>
      <w:pStyle w:val="Footer"/>
      <w:tabs>
        <w:tab w:val="center" w:pos="5242"/>
        <w:tab w:val="right" w:pos="10484"/>
      </w:tabs>
      <w:jc w:val="center"/>
      <w:rPr>
        <w:rFonts w:ascii="Tahoma" w:hAnsi="Tahoma" w:cs="Tahoma"/>
        <w:sz w:val="16"/>
        <w:szCs w:val="16"/>
      </w:rPr>
    </w:pPr>
  </w:p>
  <w:p w:rsidR="00925B0C" w:rsidRDefault="00925B0C" w:rsidP="007115CD">
    <w:pPr>
      <w:pStyle w:val="Footer"/>
      <w:tabs>
        <w:tab w:val="center" w:pos="5242"/>
        <w:tab w:val="right" w:pos="10484"/>
      </w:tabs>
      <w:jc w:val="center"/>
      <w:rPr>
        <w:rFonts w:ascii="Tahoma" w:hAnsi="Tahoma" w:cs="Tahoma"/>
        <w:sz w:val="16"/>
        <w:szCs w:val="16"/>
      </w:rPr>
    </w:pPr>
  </w:p>
  <w:p w:rsidR="00925B0C" w:rsidRPr="007115CD" w:rsidRDefault="00925B0C" w:rsidP="007115CD">
    <w:pPr>
      <w:pStyle w:val="Footer"/>
      <w:tabs>
        <w:tab w:val="center" w:pos="5242"/>
        <w:tab w:val="right" w:pos="10484"/>
      </w:tabs>
      <w:rPr>
        <w:rFonts w:ascii="Tahoma" w:hAnsi="Tahoma" w:cs="Tahom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B0C" w:rsidRDefault="00925B0C" w:rsidP="002E441E">
    <w:pPr>
      <w:pStyle w:val="Footer"/>
      <w:tabs>
        <w:tab w:val="center" w:pos="5242"/>
        <w:tab w:val="right" w:pos="10484"/>
      </w:tabs>
      <w:jc w:val="center"/>
      <w:rPr>
        <w:rFonts w:ascii="Tahoma" w:hAnsi="Tahoma" w:cs="Tahoma"/>
        <w:sz w:val="16"/>
        <w:szCs w:val="16"/>
      </w:rPr>
    </w:pPr>
  </w:p>
  <w:p w:rsidR="00925B0C" w:rsidRDefault="00925B0C" w:rsidP="00886BA2">
    <w:pPr>
      <w:pStyle w:val="Footer"/>
      <w:tabs>
        <w:tab w:val="center" w:pos="5242"/>
        <w:tab w:val="right" w:pos="10484"/>
      </w:tabs>
      <w:jc w:val="center"/>
      <w:rPr>
        <w:rFonts w:ascii="Tahoma" w:hAnsi="Tahoma" w:cs="Tahoma"/>
        <w:sz w:val="16"/>
        <w:szCs w:val="16"/>
      </w:rPr>
    </w:pPr>
  </w:p>
  <w:p w:rsidR="00886BA2" w:rsidRDefault="00886BA2" w:rsidP="00886BA2">
    <w:pPr>
      <w:pStyle w:val="Footer"/>
      <w:tabs>
        <w:tab w:val="center" w:pos="5242"/>
        <w:tab w:val="right" w:pos="10484"/>
      </w:tabs>
      <w:jc w:val="center"/>
      <w:rPr>
        <w:rFonts w:ascii="Tahoma" w:hAnsi="Tahoma" w:cs="Tahoma"/>
        <w:sz w:val="16"/>
        <w:szCs w:val="16"/>
      </w:rPr>
    </w:pPr>
    <w:r>
      <w:rPr>
        <w:rFonts w:ascii="Tahoma" w:hAnsi="Tahoma" w:cs="Tahoma"/>
        <w:sz w:val="16"/>
        <w:szCs w:val="16"/>
      </w:rPr>
      <w:t xml:space="preserve">The Arc of </w:t>
    </w:r>
    <w:r w:rsidR="003C1907">
      <w:rPr>
        <w:rFonts w:ascii="Tahoma" w:hAnsi="Tahoma" w:cs="Tahoma"/>
        <w:sz w:val="16"/>
        <w:szCs w:val="16"/>
      </w:rPr>
      <w:t>Shiawassee</w:t>
    </w:r>
    <w:r>
      <w:rPr>
        <w:rFonts w:ascii="Tahoma" w:hAnsi="Tahoma" w:cs="Tahoma"/>
        <w:sz w:val="16"/>
        <w:szCs w:val="16"/>
      </w:rPr>
      <w:t xml:space="preserve"> County is </w:t>
    </w:r>
    <w:r w:rsidR="003C1907">
      <w:rPr>
        <w:rFonts w:ascii="Tahoma" w:hAnsi="Tahoma" w:cs="Tahoma"/>
        <w:sz w:val="16"/>
        <w:szCs w:val="16"/>
      </w:rPr>
      <w:t>501C3 nonprofit organization.</w:t>
    </w:r>
  </w:p>
  <w:p w:rsidR="00886BA2" w:rsidRDefault="00886BA2" w:rsidP="00886BA2">
    <w:pPr>
      <w:pStyle w:val="Footer"/>
      <w:tabs>
        <w:tab w:val="center" w:pos="5242"/>
        <w:tab w:val="right" w:pos="10484"/>
      </w:tabs>
      <w:jc w:val="center"/>
      <w:rPr>
        <w:rFonts w:ascii="Tahoma" w:hAnsi="Tahoma" w:cs="Tahoma"/>
        <w:sz w:val="16"/>
        <w:szCs w:val="16"/>
      </w:rPr>
    </w:pPr>
    <w:r>
      <w:rPr>
        <w:rFonts w:ascii="Tahoma" w:hAnsi="Tahoma" w:cs="Tahoma"/>
        <w:sz w:val="16"/>
        <w:szCs w:val="16"/>
      </w:rPr>
      <w:t xml:space="preserve">Donations are tax deductible according to federal legislation. </w:t>
    </w:r>
  </w:p>
  <w:p w:rsidR="00EC6FF9" w:rsidRPr="00EC6FF9" w:rsidRDefault="00886BA2" w:rsidP="00886BA2">
    <w:pPr>
      <w:pStyle w:val="Footer"/>
      <w:tabs>
        <w:tab w:val="center" w:pos="5242"/>
        <w:tab w:val="right" w:pos="10484"/>
      </w:tabs>
      <w:jc w:val="center"/>
      <w:rPr>
        <w:rFonts w:ascii="Tahoma" w:hAnsi="Tahoma" w:cs="Tahoma"/>
        <w:sz w:val="16"/>
        <w:szCs w:val="16"/>
      </w:rPr>
    </w:pPr>
    <w:r>
      <w:rPr>
        <w:rFonts w:ascii="Tahoma" w:hAnsi="Tahoma" w:cs="Tahoma"/>
        <w:sz w:val="16"/>
        <w:szCs w:val="16"/>
      </w:rPr>
      <w:t xml:space="preserve">The Arc of </w:t>
    </w:r>
    <w:r w:rsidR="003C1907">
      <w:rPr>
        <w:rFonts w:ascii="Tahoma" w:hAnsi="Tahoma" w:cs="Tahoma"/>
        <w:sz w:val="16"/>
        <w:szCs w:val="16"/>
      </w:rPr>
      <w:t>Shiawassee</w:t>
    </w:r>
    <w:r>
      <w:rPr>
        <w:rFonts w:ascii="Tahoma" w:hAnsi="Tahoma" w:cs="Tahoma"/>
        <w:sz w:val="16"/>
        <w:szCs w:val="16"/>
      </w:rPr>
      <w:t xml:space="preserve"> County is affiliated with The Arc National and The Arc Michigan.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B0C" w:rsidRDefault="00925B0C" w:rsidP="007948C0">
      <w:pPr>
        <w:spacing w:after="0" w:line="240" w:lineRule="auto"/>
      </w:pPr>
      <w:r>
        <w:separator/>
      </w:r>
    </w:p>
  </w:footnote>
  <w:footnote w:type="continuationSeparator" w:id="0">
    <w:p w:rsidR="00925B0C" w:rsidRDefault="00925B0C" w:rsidP="007948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B0C" w:rsidRDefault="00925B0C" w:rsidP="00932B24">
    <w:pPr>
      <w:pStyle w:val="Header"/>
      <w:rPr>
        <w:rFonts w:ascii="Arial" w:hAnsi="Arial" w:cs="Arial"/>
        <w:b/>
        <w:sz w:val="24"/>
        <w:szCs w:val="24"/>
      </w:rPr>
    </w:pPr>
  </w:p>
  <w:p w:rsidR="00925B0C" w:rsidRDefault="00925B0C" w:rsidP="002E441E">
    <w:pPr>
      <w:pStyle w:val="Address"/>
      <w:ind w:firstLine="720"/>
      <w:jc w:val="cent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B0C" w:rsidRPr="002E441E" w:rsidRDefault="00E87EA3" w:rsidP="002E441E">
    <w:pPr>
      <w:tabs>
        <w:tab w:val="center" w:pos="4680"/>
        <w:tab w:val="right" w:pos="9360"/>
      </w:tabs>
      <w:spacing w:after="0" w:line="240" w:lineRule="auto"/>
      <w:rPr>
        <w:rFonts w:ascii="Arial" w:hAnsi="Arial" w:cs="Arial"/>
        <w:b/>
        <w:sz w:val="24"/>
        <w:szCs w:val="24"/>
      </w:rPr>
    </w:pPr>
    <w:r>
      <w:rPr>
        <w:rFonts w:ascii="Arial" w:hAnsi="Arial" w:cs="Arial"/>
        <w:b/>
        <w:noProof/>
        <w:sz w:val="24"/>
        <w:szCs w:val="24"/>
      </w:rPr>
      <w:drawing>
        <wp:inline distT="0" distB="0" distL="0" distR="0">
          <wp:extent cx="1285875" cy="914400"/>
          <wp:effectExtent l="0" t="0" r="9525" b="0"/>
          <wp:docPr id="1" name="Picture 1" descr="F:\Agency Forms\Logo\Arc_Shiawassee_Color_Pos_Medium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gency Forms\Logo\Arc_Shiawassee_Color_Pos_Medium_GIF.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914400"/>
                  </a:xfrm>
                  <a:prstGeom prst="rect">
                    <a:avLst/>
                  </a:prstGeom>
                  <a:noFill/>
                  <a:ln>
                    <a:noFill/>
                  </a:ln>
                </pic:spPr>
              </pic:pic>
            </a:graphicData>
          </a:graphic>
        </wp:inline>
      </w:drawing>
    </w:r>
  </w:p>
  <w:p w:rsidR="00925B0C" w:rsidRPr="002E441E" w:rsidRDefault="00925B0C" w:rsidP="002E441E">
    <w:pPr>
      <w:tabs>
        <w:tab w:val="center" w:pos="4680"/>
        <w:tab w:val="right" w:pos="9360"/>
      </w:tabs>
      <w:spacing w:after="0" w:line="240" w:lineRule="auto"/>
      <w:jc w:val="center"/>
      <w:rPr>
        <w:rFonts w:ascii="Arial" w:hAnsi="Arial" w:cs="Arial"/>
        <w:b/>
        <w:sz w:val="24"/>
        <w:szCs w:val="24"/>
      </w:rPr>
    </w:pPr>
    <w:r w:rsidRPr="002E441E">
      <w:rPr>
        <w:rFonts w:ascii="Arial" w:hAnsi="Arial" w:cs="Arial"/>
        <w:b/>
        <w:sz w:val="24"/>
        <w:szCs w:val="24"/>
      </w:rPr>
      <w:t xml:space="preserve">The Arc of </w:t>
    </w:r>
    <w:r w:rsidR="00E87EA3">
      <w:rPr>
        <w:rFonts w:ascii="Arial" w:hAnsi="Arial" w:cs="Arial"/>
        <w:b/>
        <w:sz w:val="24"/>
        <w:szCs w:val="24"/>
      </w:rPr>
      <w:t>Shiawassee</w:t>
    </w:r>
    <w:r w:rsidRPr="002E441E">
      <w:rPr>
        <w:rFonts w:ascii="Arial" w:hAnsi="Arial" w:cs="Arial"/>
        <w:b/>
        <w:sz w:val="24"/>
        <w:szCs w:val="24"/>
      </w:rPr>
      <w:t xml:space="preserve"> County</w:t>
    </w:r>
  </w:p>
  <w:p w:rsidR="00925B0C" w:rsidRPr="002E441E" w:rsidRDefault="00925B0C" w:rsidP="002E441E">
    <w:pPr>
      <w:pBdr>
        <w:bottom w:val="single" w:sz="4" w:space="1" w:color="auto"/>
      </w:pBdr>
      <w:tabs>
        <w:tab w:val="left" w:pos="7380"/>
      </w:tabs>
      <w:spacing w:after="0" w:line="240" w:lineRule="auto"/>
      <w:rPr>
        <w:rFonts w:ascii="Arial Narrow" w:eastAsia="Batang" w:hAnsi="Arial Narrow" w:cs="Times New Roman"/>
        <w:sz w:val="18"/>
        <w:szCs w:val="18"/>
        <w:lang w:eastAsia="ko-KR"/>
      </w:rPr>
    </w:pPr>
  </w:p>
  <w:p w:rsidR="00925B0C" w:rsidRPr="002E441E" w:rsidRDefault="00925B0C" w:rsidP="002E441E">
    <w:pPr>
      <w:spacing w:after="0" w:line="240" w:lineRule="auto"/>
      <w:ind w:left="7200"/>
      <w:jc w:val="right"/>
      <w:rPr>
        <w:rFonts w:ascii="Arial Narrow" w:eastAsia="Batang" w:hAnsi="Arial Narrow" w:cs="Times New Roman"/>
        <w:sz w:val="18"/>
        <w:szCs w:val="24"/>
        <w:lang w:eastAsia="ko-KR"/>
      </w:rPr>
    </w:pPr>
    <w:r w:rsidRPr="002E441E">
      <w:rPr>
        <w:rFonts w:ascii="Arial Narrow" w:eastAsia="Batang" w:hAnsi="Arial Narrow" w:cs="Times New Roman"/>
        <w:sz w:val="18"/>
        <w:szCs w:val="24"/>
        <w:lang w:eastAsia="ko-KR"/>
      </w:rPr>
      <w:t xml:space="preserve">The Arc </w:t>
    </w:r>
    <w:r w:rsidR="00E87EA3">
      <w:rPr>
        <w:rFonts w:ascii="Arial Narrow" w:eastAsia="Batang" w:hAnsi="Arial Narrow" w:cs="Times New Roman"/>
        <w:sz w:val="18"/>
        <w:szCs w:val="24"/>
        <w:lang w:eastAsia="ko-KR"/>
      </w:rPr>
      <w:t>Shiawassee</w:t>
    </w:r>
    <w:r w:rsidRPr="002E441E">
      <w:rPr>
        <w:rFonts w:ascii="Arial Narrow" w:eastAsia="Batang" w:hAnsi="Arial Narrow" w:cs="Times New Roman"/>
        <w:sz w:val="18"/>
        <w:szCs w:val="24"/>
        <w:lang w:eastAsia="ko-KR"/>
      </w:rPr>
      <w:t xml:space="preserve"> County </w:t>
    </w:r>
  </w:p>
  <w:p w:rsidR="00925B0C" w:rsidRPr="002E441E" w:rsidRDefault="00E87EA3" w:rsidP="002E441E">
    <w:pPr>
      <w:spacing w:after="0" w:line="240" w:lineRule="auto"/>
      <w:ind w:left="5760"/>
      <w:jc w:val="right"/>
      <w:rPr>
        <w:rFonts w:ascii="Arial Narrow" w:eastAsia="Batang" w:hAnsi="Arial Narrow" w:cs="Times New Roman"/>
        <w:sz w:val="18"/>
        <w:szCs w:val="24"/>
        <w:lang w:eastAsia="ko-KR"/>
      </w:rPr>
    </w:pPr>
    <w:r>
      <w:rPr>
        <w:rFonts w:ascii="Arial Narrow" w:eastAsia="Batang" w:hAnsi="Arial Narrow" w:cs="Times New Roman"/>
        <w:sz w:val="18"/>
        <w:szCs w:val="24"/>
        <w:lang w:eastAsia="ko-KR"/>
      </w:rPr>
      <w:t>1905 West M-21 Owosso, MI 48867</w:t>
    </w:r>
  </w:p>
  <w:p w:rsidR="00925B0C" w:rsidRPr="002E441E" w:rsidRDefault="00925B0C" w:rsidP="002E441E">
    <w:pPr>
      <w:spacing w:after="0" w:line="240" w:lineRule="auto"/>
      <w:ind w:firstLine="720"/>
      <w:jc w:val="right"/>
      <w:rPr>
        <w:rFonts w:ascii="Arial Narrow" w:eastAsia="Batang" w:hAnsi="Arial Narrow" w:cs="Times New Roman"/>
        <w:sz w:val="18"/>
        <w:szCs w:val="24"/>
        <w:lang w:eastAsia="ko-KR"/>
      </w:rPr>
    </w:pPr>
    <w:r w:rsidRPr="002E441E">
      <w:rPr>
        <w:rFonts w:ascii="Arial Narrow" w:eastAsia="Batang" w:hAnsi="Arial Narrow" w:cs="Times New Roman"/>
        <w:sz w:val="18"/>
        <w:szCs w:val="24"/>
        <w:lang w:eastAsia="ko-KR"/>
      </w:rPr>
      <w:t>Phone</w:t>
    </w:r>
    <w:r w:rsidR="00E87EA3">
      <w:rPr>
        <w:rFonts w:ascii="Arial Narrow" w:eastAsia="Batang" w:hAnsi="Arial Narrow" w:cs="Times New Roman"/>
        <w:sz w:val="18"/>
        <w:szCs w:val="24"/>
        <w:lang w:eastAsia="ko-KR"/>
      </w:rPr>
      <w:t xml:space="preserve"> 989-723-7377</w:t>
    </w:r>
    <w:r w:rsidRPr="002E441E">
      <w:rPr>
        <w:rFonts w:ascii="Arial Narrow" w:eastAsia="Batang" w:hAnsi="Arial Narrow" w:cs="Times New Roman"/>
        <w:sz w:val="18"/>
        <w:szCs w:val="24"/>
        <w:lang w:eastAsia="ko-KR"/>
      </w:rPr>
      <w:t xml:space="preserve"> Fax: </w:t>
    </w:r>
    <w:r w:rsidR="00E87EA3">
      <w:rPr>
        <w:rFonts w:ascii="Arial Narrow" w:eastAsia="Batang" w:hAnsi="Arial Narrow" w:cs="Times New Roman"/>
        <w:sz w:val="18"/>
        <w:szCs w:val="24"/>
        <w:lang w:eastAsia="ko-KR"/>
      </w:rPr>
      <w:t>989-725-6113</w:t>
    </w:r>
    <w:r w:rsidRPr="002E441E">
      <w:rPr>
        <w:rFonts w:ascii="Arial Narrow" w:eastAsia="Batang" w:hAnsi="Arial Narrow" w:cs="Times New Roman"/>
        <w:sz w:val="18"/>
        <w:szCs w:val="24"/>
        <w:lang w:eastAsia="ko-K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F29C8"/>
    <w:multiLevelType w:val="hybridMultilevel"/>
    <w:tmpl w:val="569644EA"/>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3F17FF"/>
    <w:multiLevelType w:val="hybridMultilevel"/>
    <w:tmpl w:val="73AAB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B9476F"/>
    <w:multiLevelType w:val="hybridMultilevel"/>
    <w:tmpl w:val="0B96C19C"/>
    <w:lvl w:ilvl="0" w:tplc="89028FBE">
      <w:start w:val="1"/>
      <w:numFmt w:val="decimal"/>
      <w:lvlText w:val="%1."/>
      <w:lvlJc w:val="left"/>
      <w:pPr>
        <w:tabs>
          <w:tab w:val="num" w:pos="1080"/>
        </w:tabs>
        <w:ind w:left="1080" w:hanging="720"/>
      </w:pPr>
      <w:rPr>
        <w:rFonts w:hint="default"/>
      </w:rPr>
    </w:lvl>
    <w:lvl w:ilvl="1" w:tplc="7730F93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C0"/>
    <w:rsid w:val="00072499"/>
    <w:rsid w:val="000741F8"/>
    <w:rsid w:val="0018723C"/>
    <w:rsid w:val="00193EE4"/>
    <w:rsid w:val="00235974"/>
    <w:rsid w:val="002E441E"/>
    <w:rsid w:val="002E71FB"/>
    <w:rsid w:val="003857FA"/>
    <w:rsid w:val="003B4D9B"/>
    <w:rsid w:val="003C1907"/>
    <w:rsid w:val="00403E87"/>
    <w:rsid w:val="0043586A"/>
    <w:rsid w:val="00453C69"/>
    <w:rsid w:val="00485757"/>
    <w:rsid w:val="00486EA3"/>
    <w:rsid w:val="005119A3"/>
    <w:rsid w:val="00641B01"/>
    <w:rsid w:val="00651D38"/>
    <w:rsid w:val="00670000"/>
    <w:rsid w:val="00672F1C"/>
    <w:rsid w:val="006E04A9"/>
    <w:rsid w:val="007115CD"/>
    <w:rsid w:val="007312FA"/>
    <w:rsid w:val="007948C0"/>
    <w:rsid w:val="007C1BEA"/>
    <w:rsid w:val="007C5E6C"/>
    <w:rsid w:val="00886BA2"/>
    <w:rsid w:val="008E386E"/>
    <w:rsid w:val="00925B0C"/>
    <w:rsid w:val="00932B24"/>
    <w:rsid w:val="00933F4C"/>
    <w:rsid w:val="00946867"/>
    <w:rsid w:val="00960FD2"/>
    <w:rsid w:val="009E543E"/>
    <w:rsid w:val="00A15E87"/>
    <w:rsid w:val="00AD0083"/>
    <w:rsid w:val="00C5073C"/>
    <w:rsid w:val="00C5595E"/>
    <w:rsid w:val="00CA0112"/>
    <w:rsid w:val="00CD5103"/>
    <w:rsid w:val="00CF2C73"/>
    <w:rsid w:val="00D01367"/>
    <w:rsid w:val="00D24DA2"/>
    <w:rsid w:val="00D95B9E"/>
    <w:rsid w:val="00E70EB3"/>
    <w:rsid w:val="00E87EA3"/>
    <w:rsid w:val="00EC6FF9"/>
    <w:rsid w:val="00EE3B90"/>
    <w:rsid w:val="00EE6404"/>
    <w:rsid w:val="00F14444"/>
    <w:rsid w:val="00F17DF2"/>
    <w:rsid w:val="00F527F0"/>
    <w:rsid w:val="00FD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F2C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8C0"/>
  </w:style>
  <w:style w:type="paragraph" w:styleId="Footer">
    <w:name w:val="footer"/>
    <w:basedOn w:val="Normal"/>
    <w:link w:val="FooterChar"/>
    <w:unhideWhenUsed/>
    <w:rsid w:val="00794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8C0"/>
  </w:style>
  <w:style w:type="paragraph" w:customStyle="1" w:styleId="Address">
    <w:name w:val="Address"/>
    <w:basedOn w:val="Normal"/>
    <w:rsid w:val="007948C0"/>
    <w:pPr>
      <w:spacing w:after="0" w:line="240" w:lineRule="auto"/>
    </w:pPr>
    <w:rPr>
      <w:rFonts w:ascii="Arial Narrow" w:eastAsia="Batang" w:hAnsi="Arial Narrow" w:cs="Times New Roman"/>
      <w:sz w:val="18"/>
      <w:szCs w:val="24"/>
      <w:lang w:eastAsia="ko-KR"/>
    </w:rPr>
  </w:style>
  <w:style w:type="paragraph" w:customStyle="1" w:styleId="DoctorName">
    <w:name w:val="Doctor Name"/>
    <w:basedOn w:val="Normal"/>
    <w:rsid w:val="007948C0"/>
    <w:pPr>
      <w:pBdr>
        <w:bottom w:val="single" w:sz="4" w:space="1" w:color="auto"/>
      </w:pBdr>
      <w:tabs>
        <w:tab w:val="left" w:pos="7380"/>
      </w:tabs>
      <w:spacing w:after="0" w:line="240" w:lineRule="auto"/>
    </w:pPr>
    <w:rPr>
      <w:rFonts w:ascii="Arial Narrow" w:eastAsia="Batang" w:hAnsi="Arial Narrow" w:cs="Times New Roman"/>
      <w:sz w:val="18"/>
      <w:szCs w:val="18"/>
      <w:lang w:eastAsia="ko-KR"/>
    </w:rPr>
  </w:style>
  <w:style w:type="paragraph" w:styleId="BalloonText">
    <w:name w:val="Balloon Text"/>
    <w:basedOn w:val="Normal"/>
    <w:link w:val="BalloonTextChar"/>
    <w:uiPriority w:val="99"/>
    <w:semiHidden/>
    <w:unhideWhenUsed/>
    <w:rsid w:val="00794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8C0"/>
    <w:rPr>
      <w:rFonts w:ascii="Tahoma" w:hAnsi="Tahoma" w:cs="Tahoma"/>
      <w:sz w:val="16"/>
      <w:szCs w:val="16"/>
    </w:rPr>
  </w:style>
  <w:style w:type="paragraph" w:styleId="NoSpacing">
    <w:name w:val="No Spacing"/>
    <w:uiPriority w:val="1"/>
    <w:qFormat/>
    <w:rsid w:val="007948C0"/>
    <w:pPr>
      <w:spacing w:after="0" w:line="240" w:lineRule="auto"/>
    </w:pPr>
    <w:rPr>
      <w:rFonts w:ascii="Calibri" w:eastAsia="Calibri" w:hAnsi="Calibri" w:cs="Times New Roman"/>
    </w:rPr>
  </w:style>
  <w:style w:type="character" w:styleId="Hyperlink">
    <w:name w:val="Hyperlink"/>
    <w:uiPriority w:val="99"/>
    <w:unhideWhenUsed/>
    <w:rsid w:val="007948C0"/>
    <w:rPr>
      <w:color w:val="0000FF"/>
      <w:u w:val="single"/>
    </w:rPr>
  </w:style>
  <w:style w:type="paragraph" w:styleId="ListParagraph">
    <w:name w:val="List Paragraph"/>
    <w:basedOn w:val="Normal"/>
    <w:uiPriority w:val="34"/>
    <w:qFormat/>
    <w:rsid w:val="005119A3"/>
    <w:pPr>
      <w:spacing w:after="0" w:line="240" w:lineRule="auto"/>
      <w:ind w:left="720"/>
      <w:contextualSpacing/>
    </w:pPr>
    <w:rPr>
      <w:rFonts w:ascii="Times New Roman" w:eastAsia="Times New Roman" w:hAnsi="Times New Roman" w:cs="Garamond"/>
      <w:sz w:val="24"/>
      <w:szCs w:val="24"/>
    </w:rPr>
  </w:style>
  <w:style w:type="paragraph" w:styleId="Title">
    <w:name w:val="Title"/>
    <w:basedOn w:val="Normal"/>
    <w:next w:val="Normal"/>
    <w:link w:val="TitleChar"/>
    <w:uiPriority w:val="10"/>
    <w:qFormat/>
    <w:rsid w:val="00CF2C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2C73"/>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F2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F2C7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F2C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8C0"/>
  </w:style>
  <w:style w:type="paragraph" w:styleId="Footer">
    <w:name w:val="footer"/>
    <w:basedOn w:val="Normal"/>
    <w:link w:val="FooterChar"/>
    <w:unhideWhenUsed/>
    <w:rsid w:val="00794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8C0"/>
  </w:style>
  <w:style w:type="paragraph" w:customStyle="1" w:styleId="Address">
    <w:name w:val="Address"/>
    <w:basedOn w:val="Normal"/>
    <w:rsid w:val="007948C0"/>
    <w:pPr>
      <w:spacing w:after="0" w:line="240" w:lineRule="auto"/>
    </w:pPr>
    <w:rPr>
      <w:rFonts w:ascii="Arial Narrow" w:eastAsia="Batang" w:hAnsi="Arial Narrow" w:cs="Times New Roman"/>
      <w:sz w:val="18"/>
      <w:szCs w:val="24"/>
      <w:lang w:eastAsia="ko-KR"/>
    </w:rPr>
  </w:style>
  <w:style w:type="paragraph" w:customStyle="1" w:styleId="DoctorName">
    <w:name w:val="Doctor Name"/>
    <w:basedOn w:val="Normal"/>
    <w:rsid w:val="007948C0"/>
    <w:pPr>
      <w:pBdr>
        <w:bottom w:val="single" w:sz="4" w:space="1" w:color="auto"/>
      </w:pBdr>
      <w:tabs>
        <w:tab w:val="left" w:pos="7380"/>
      </w:tabs>
      <w:spacing w:after="0" w:line="240" w:lineRule="auto"/>
    </w:pPr>
    <w:rPr>
      <w:rFonts w:ascii="Arial Narrow" w:eastAsia="Batang" w:hAnsi="Arial Narrow" w:cs="Times New Roman"/>
      <w:sz w:val="18"/>
      <w:szCs w:val="18"/>
      <w:lang w:eastAsia="ko-KR"/>
    </w:rPr>
  </w:style>
  <w:style w:type="paragraph" w:styleId="BalloonText">
    <w:name w:val="Balloon Text"/>
    <w:basedOn w:val="Normal"/>
    <w:link w:val="BalloonTextChar"/>
    <w:uiPriority w:val="99"/>
    <w:semiHidden/>
    <w:unhideWhenUsed/>
    <w:rsid w:val="00794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8C0"/>
    <w:rPr>
      <w:rFonts w:ascii="Tahoma" w:hAnsi="Tahoma" w:cs="Tahoma"/>
      <w:sz w:val="16"/>
      <w:szCs w:val="16"/>
    </w:rPr>
  </w:style>
  <w:style w:type="paragraph" w:styleId="NoSpacing">
    <w:name w:val="No Spacing"/>
    <w:uiPriority w:val="1"/>
    <w:qFormat/>
    <w:rsid w:val="007948C0"/>
    <w:pPr>
      <w:spacing w:after="0" w:line="240" w:lineRule="auto"/>
    </w:pPr>
    <w:rPr>
      <w:rFonts w:ascii="Calibri" w:eastAsia="Calibri" w:hAnsi="Calibri" w:cs="Times New Roman"/>
    </w:rPr>
  </w:style>
  <w:style w:type="character" w:styleId="Hyperlink">
    <w:name w:val="Hyperlink"/>
    <w:uiPriority w:val="99"/>
    <w:unhideWhenUsed/>
    <w:rsid w:val="007948C0"/>
    <w:rPr>
      <w:color w:val="0000FF"/>
      <w:u w:val="single"/>
    </w:rPr>
  </w:style>
  <w:style w:type="paragraph" w:styleId="ListParagraph">
    <w:name w:val="List Paragraph"/>
    <w:basedOn w:val="Normal"/>
    <w:uiPriority w:val="34"/>
    <w:qFormat/>
    <w:rsid w:val="005119A3"/>
    <w:pPr>
      <w:spacing w:after="0" w:line="240" w:lineRule="auto"/>
      <w:ind w:left="720"/>
      <w:contextualSpacing/>
    </w:pPr>
    <w:rPr>
      <w:rFonts w:ascii="Times New Roman" w:eastAsia="Times New Roman" w:hAnsi="Times New Roman" w:cs="Garamond"/>
      <w:sz w:val="24"/>
      <w:szCs w:val="24"/>
    </w:rPr>
  </w:style>
  <w:style w:type="paragraph" w:styleId="Title">
    <w:name w:val="Title"/>
    <w:basedOn w:val="Normal"/>
    <w:next w:val="Normal"/>
    <w:link w:val="TitleChar"/>
    <w:uiPriority w:val="10"/>
    <w:qFormat/>
    <w:rsid w:val="00CF2C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2C73"/>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F2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F2C7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1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AAF6A-F7F7-421E-AE9C-C3E8D5E9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ComerT</dc:creator>
  <cp:lastModifiedBy>Lynn Grubb</cp:lastModifiedBy>
  <cp:revision>4</cp:revision>
  <cp:lastPrinted>2014-06-20T15:33:00Z</cp:lastPrinted>
  <dcterms:created xsi:type="dcterms:W3CDTF">2017-02-16T21:16:00Z</dcterms:created>
  <dcterms:modified xsi:type="dcterms:W3CDTF">2017-02-16T22:00:00Z</dcterms:modified>
</cp:coreProperties>
</file>